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8331" w14:textId="77777777" w:rsidR="00C854FB" w:rsidRDefault="005C7BB3">
      <w:pPr>
        <w:spacing w:after="120"/>
        <w:jc w:val="center"/>
      </w:pPr>
      <w:r>
        <w:rPr>
          <w:rFonts w:ascii="Times New Roman" w:hAnsi="Times New Roman" w:cs="Times New Roman"/>
          <w:b/>
        </w:rPr>
        <w:t>Vyhlásenie poskytovateľa iného bezodplatného plnenia</w:t>
      </w:r>
    </w:p>
    <w:p w14:paraId="2C238C19" w14:textId="77777777" w:rsidR="00C854FB" w:rsidRDefault="005C7BB3">
      <w:pPr>
        <w:jc w:val="center"/>
      </w:pPr>
      <w:r>
        <w:rPr>
          <w:rFonts w:ascii="Times New Roman" w:hAnsi="Times New Roman" w:cs="Times New Roman"/>
        </w:rPr>
        <w:t>podľa § 23 ods. 7 písm. g) zák. č. 85/2005 Z. z. o politických stranách a politických hnutiach v znení neskorších predpisov (ďalej len „zákon“)</w:t>
      </w:r>
    </w:p>
    <w:p w14:paraId="6AC275BF" w14:textId="77777777" w:rsidR="00C854FB" w:rsidRDefault="00C854FB">
      <w:pPr>
        <w:jc w:val="center"/>
        <w:rPr>
          <w:rFonts w:ascii="Times New Roman" w:hAnsi="Times New Roman" w:cs="Times New Roman"/>
        </w:rPr>
      </w:pPr>
    </w:p>
    <w:p w14:paraId="50170A23" w14:textId="77777777" w:rsidR="00C854FB" w:rsidRDefault="00C854FB" w:rsidP="001679AC">
      <w:pPr>
        <w:rPr>
          <w:rFonts w:ascii="Times New Roman" w:hAnsi="Times New Roman" w:cs="Times New Roman"/>
        </w:rPr>
      </w:pPr>
    </w:p>
    <w:p w14:paraId="1EECC173" w14:textId="77777777" w:rsidR="00C854FB" w:rsidRDefault="005C7BB3">
      <w:r>
        <w:rPr>
          <w:rFonts w:ascii="Times New Roman" w:hAnsi="Times New Roman" w:cs="Times New Roman"/>
          <w:b/>
        </w:rPr>
        <w:t>Poskytovateľ – fyzická osoba:</w:t>
      </w:r>
    </w:p>
    <w:p w14:paraId="7BC61F5B" w14:textId="77777777" w:rsidR="00C854FB" w:rsidRDefault="00C854FB">
      <w:pPr>
        <w:rPr>
          <w:rFonts w:ascii="Times New Roman" w:hAnsi="Times New Roman" w:cs="Times New Roman"/>
        </w:rPr>
      </w:pPr>
    </w:p>
    <w:p w14:paraId="7AADEA4E" w14:textId="77777777" w:rsidR="00C854FB" w:rsidRDefault="005C7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</w:p>
    <w:p w14:paraId="7D02A31A" w14:textId="77777777" w:rsidR="00C854FB" w:rsidRDefault="005C7BB3">
      <w:r>
        <w:rPr>
          <w:rFonts w:ascii="Times New Roman" w:hAnsi="Times New Roman" w:cs="Times New Roman"/>
        </w:rPr>
        <w:t>Adresa trvalého pobytu:</w:t>
      </w:r>
    </w:p>
    <w:p w14:paraId="69380485" w14:textId="77777777" w:rsidR="00C854FB" w:rsidRDefault="00C854FB">
      <w:pPr>
        <w:rPr>
          <w:rFonts w:ascii="Times New Roman" w:hAnsi="Times New Roman" w:cs="Times New Roman"/>
        </w:rPr>
      </w:pPr>
    </w:p>
    <w:p w14:paraId="251247B2" w14:textId="4DCF3D7E" w:rsidR="00C854FB" w:rsidRDefault="005C7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Popis </w:t>
      </w:r>
      <w:r w:rsidR="00B60455">
        <w:rPr>
          <w:rFonts w:ascii="Times New Roman" w:hAnsi="Times New Roman" w:cs="Times New Roman"/>
          <w:b/>
          <w:bCs/>
        </w:rPr>
        <w:t xml:space="preserve">a hodnota </w:t>
      </w:r>
      <w:r>
        <w:rPr>
          <w:rFonts w:ascii="Times New Roman" w:hAnsi="Times New Roman" w:cs="Times New Roman"/>
          <w:b/>
          <w:bCs/>
        </w:rPr>
        <w:t>iného bezodplatného plnenia :</w:t>
      </w:r>
    </w:p>
    <w:p w14:paraId="49554849" w14:textId="77777777" w:rsidR="00C854FB" w:rsidRDefault="00C854FB">
      <w:pPr>
        <w:rPr>
          <w:rFonts w:ascii="Times New Roman" w:hAnsi="Times New Roman" w:cs="Times New Roman"/>
        </w:rPr>
      </w:pPr>
    </w:p>
    <w:p w14:paraId="67C30371" w14:textId="77777777" w:rsidR="00C854FB" w:rsidRDefault="005C7BB3">
      <w:pPr>
        <w:rPr>
          <w:rFonts w:ascii="Times New Roman" w:hAnsi="Times New Roman" w:cs="Times New Roman"/>
        </w:rPr>
      </w:pPr>
      <w:r>
        <w:rPr>
          <w:rFonts w:ascii="Times New Roman" w:hAnsi="Times New Roman" w:cs="Calibri"/>
        </w:rPr>
        <w:t>Poskytovateľ poskytne príjemcovi bezodplatnú službu - ..................................... - v hodnote....................€ ( slovom........................eur ) v období od...……..do....…….</w:t>
      </w:r>
    </w:p>
    <w:p w14:paraId="3F67E79C" w14:textId="77777777" w:rsidR="00C854FB" w:rsidRDefault="00C854FB">
      <w:pPr>
        <w:rPr>
          <w:rFonts w:ascii="Times New Roman" w:hAnsi="Times New Roman" w:cs="Calibri"/>
        </w:rPr>
      </w:pPr>
    </w:p>
    <w:p w14:paraId="102D122F" w14:textId="77777777" w:rsidR="00C854FB" w:rsidRDefault="00C854FB">
      <w:pPr>
        <w:spacing w:before="120"/>
        <w:ind w:left="720"/>
        <w:jc w:val="both"/>
        <w:rPr>
          <w:rFonts w:ascii="Times New Roman" w:hAnsi="Times New Roman" w:cs="Times New Roman"/>
        </w:rPr>
      </w:pPr>
    </w:p>
    <w:p w14:paraId="2C1F45A1" w14:textId="77777777" w:rsidR="00C854FB" w:rsidRDefault="00C854FB">
      <w:pPr>
        <w:rPr>
          <w:rFonts w:ascii="Times New Roman" w:hAnsi="Times New Roman" w:cs="Times New Roman"/>
        </w:rPr>
      </w:pPr>
    </w:p>
    <w:p w14:paraId="7D22873C" w14:textId="1333308A" w:rsidR="00190501" w:rsidRDefault="005C7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 účely evidencie iného bezodplatného plnenia poskytnutého Kresťanskodemokratickému hnutiu týmto vyhlasujem, že nie som osobou podľa § 24 ods. 1 záko</w:t>
      </w:r>
      <w:r w:rsidR="00190501">
        <w:rPr>
          <w:rFonts w:ascii="Times New Roman" w:hAnsi="Times New Roman" w:cs="Times New Roman"/>
        </w:rPr>
        <w:t>na,</w:t>
      </w:r>
      <w:r w:rsidR="00781B1F">
        <w:rPr>
          <w:rFonts w:ascii="Times New Roman" w:hAnsi="Times New Roman" w:cs="Times New Roman"/>
        </w:rPr>
        <w:t xml:space="preserve"> a</w:t>
      </w:r>
    </w:p>
    <w:p w14:paraId="46BEFFF0" w14:textId="2DD9CBFE" w:rsidR="00C854FB" w:rsidRDefault="00190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C7BB3">
        <w:rPr>
          <w:rFonts w:ascii="Times New Roman" w:hAnsi="Times New Roman" w:cs="Times New Roman"/>
        </w:rPr>
        <w:t>.</w:t>
      </w:r>
      <w:r w:rsidR="00781B1F">
        <w:rPr>
          <w:rFonts w:ascii="Times New Roman" w:hAnsi="Times New Roman" w:cs="Times New Roman"/>
        </w:rPr>
        <w:t xml:space="preserve"> môj </w:t>
      </w:r>
      <w:r w:rsidR="007C1A36">
        <w:rPr>
          <w:rFonts w:ascii="Times New Roman" w:hAnsi="Times New Roman" w:cs="Times New Roman"/>
        </w:rPr>
        <w:t>t</w:t>
      </w:r>
      <w:r w:rsidR="00781B1F">
        <w:rPr>
          <w:rFonts w:ascii="Times New Roman" w:hAnsi="Times New Roman" w:cs="Times New Roman"/>
        </w:rPr>
        <w:t>rvalý pobyt sa nachádza na území Slovenskej republiky</w:t>
      </w:r>
    </w:p>
    <w:p w14:paraId="45852AD6" w14:textId="0D691E65" w:rsidR="00781B1F" w:rsidRDefault="00781B1F">
      <w:pPr>
        <w:jc w:val="both"/>
      </w:pPr>
      <w:r>
        <w:rPr>
          <w:rFonts w:ascii="Times New Roman" w:hAnsi="Times New Roman" w:cs="Times New Roman"/>
        </w:rPr>
        <w:t>b. moje osobné údaje v rozsahu meno a priezvisko a adresa trvalého p</w:t>
      </w:r>
      <w:r w:rsidR="007C1A36">
        <w:rPr>
          <w:rFonts w:ascii="Times New Roman" w:hAnsi="Times New Roman" w:cs="Times New Roman"/>
        </w:rPr>
        <w:t>obytu sú správne, úplné a pravdivé.</w:t>
      </w:r>
    </w:p>
    <w:p w14:paraId="286D7AD9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0B0E9673" w14:textId="465D468F" w:rsidR="00C854FB" w:rsidRDefault="005C7BB3">
      <w:pPr>
        <w:jc w:val="both"/>
      </w:pPr>
      <w:r>
        <w:rPr>
          <w:rFonts w:ascii="Times New Roman" w:hAnsi="Times New Roman" w:cs="Times New Roman"/>
        </w:rPr>
        <w:tab/>
        <w:t xml:space="preserve">Zároveň beriem na vedomie, že moje osobné údaje </w:t>
      </w:r>
      <w:r w:rsidR="0027366A">
        <w:rPr>
          <w:rFonts w:ascii="Times New Roman" w:hAnsi="Times New Roman" w:cs="Times New Roman"/>
        </w:rPr>
        <w:t xml:space="preserve">v rozsahu meno a priezvisko, </w:t>
      </w:r>
      <w:r w:rsidR="00886ACE">
        <w:rPr>
          <w:rFonts w:ascii="Times New Roman" w:hAnsi="Times New Roman" w:cs="Times New Roman"/>
        </w:rPr>
        <w:t xml:space="preserve">adresa trvalého pobytu </w:t>
      </w:r>
      <w:r w:rsidR="005227CF">
        <w:rPr>
          <w:rFonts w:ascii="Times New Roman" w:hAnsi="Times New Roman" w:cs="Times New Roman"/>
        </w:rPr>
        <w:t>a</w:t>
      </w:r>
      <w:r w:rsidR="0008685F">
        <w:rPr>
          <w:rFonts w:ascii="Times New Roman" w:hAnsi="Times New Roman" w:cs="Times New Roman"/>
        </w:rPr>
        <w:t xml:space="preserve"> údaj o </w:t>
      </w:r>
      <w:r w:rsidR="005227CF">
        <w:rPr>
          <w:rFonts w:ascii="Times New Roman" w:hAnsi="Times New Roman" w:cs="Times New Roman"/>
        </w:rPr>
        <w:t>hodnot</w:t>
      </w:r>
      <w:r w:rsidR="0008685F">
        <w:rPr>
          <w:rFonts w:ascii="Times New Roman" w:hAnsi="Times New Roman" w:cs="Times New Roman"/>
        </w:rPr>
        <w:t>e</w:t>
      </w:r>
      <w:r w:rsidR="005227CF">
        <w:rPr>
          <w:rFonts w:ascii="Times New Roman" w:hAnsi="Times New Roman" w:cs="Times New Roman"/>
        </w:rPr>
        <w:t xml:space="preserve"> iného bezodplatného plnenia </w:t>
      </w:r>
      <w:r>
        <w:rPr>
          <w:rFonts w:ascii="Times New Roman" w:hAnsi="Times New Roman" w:cs="Times New Roman"/>
        </w:rPr>
        <w:t>obsiahnuté</w:t>
      </w:r>
      <w:r w:rsidR="005227CF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tomto vyhlásení budú zverejnené v zmysle príslušných právnych predpisov, najmä zákona  č. 85/2005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 o politických stranách a politických hnutiach v znení neskorších predpisov</w:t>
      </w:r>
      <w:r w:rsidR="00021C02">
        <w:rPr>
          <w:rFonts w:ascii="Times New Roman" w:hAnsi="Times New Roman" w:cs="Times New Roman"/>
        </w:rPr>
        <w:t>.</w:t>
      </w:r>
    </w:p>
    <w:p w14:paraId="49AE756C" w14:textId="207634AD" w:rsidR="00C854FB" w:rsidRDefault="00C854FB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4DB7A30" w14:textId="77777777" w:rsidR="00C854FB" w:rsidRDefault="00C854FB">
      <w:pPr>
        <w:jc w:val="both"/>
        <w:rPr>
          <w:rFonts w:ascii="Times New Roman" w:eastAsia="Times New Roman" w:hAnsi="Times New Roman" w:cs="Times New Roman"/>
        </w:rPr>
      </w:pPr>
    </w:p>
    <w:p w14:paraId="32EB67FE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0C014BFA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28CC5AFD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42CB52FC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0D3B546F" w14:textId="77777777" w:rsidR="00C854FB" w:rsidRDefault="005C7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......................, dňa 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</w:t>
      </w:r>
    </w:p>
    <w:p w14:paraId="3822D35B" w14:textId="77777777" w:rsidR="00C854FB" w:rsidRDefault="005C7BB3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B132A45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1949553D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2D57B32B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18814055" w14:textId="77777777" w:rsidR="00C854FB" w:rsidRDefault="00C854FB">
      <w:pPr>
        <w:jc w:val="both"/>
        <w:rPr>
          <w:rFonts w:ascii="Times New Roman" w:hAnsi="Times New Roman" w:cs="Times New Roman"/>
        </w:rPr>
      </w:pPr>
    </w:p>
    <w:p w14:paraId="318DA9D6" w14:textId="77777777" w:rsidR="00C854FB" w:rsidRDefault="005C7BB3">
      <w:pPr>
        <w:jc w:val="right"/>
      </w:pPr>
      <w:r>
        <w:rPr>
          <w:rFonts w:ascii="Times New Roman" w:hAnsi="Times New Roman" w:cs="Times New Roman"/>
        </w:rPr>
        <w:t>podpis poskytovateľa</w:t>
      </w:r>
    </w:p>
    <w:sectPr w:rsidR="00C854FB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C9ED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7CA1" w16cex:dateUtc="2023-06-09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9ED5F" w16cid:durableId="282D7C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Henrieta Bicáková">
    <w15:presenceInfo w15:providerId="AD" w15:userId="S::bicakova@gplegal.eu::d7ae3fac-0ade-4a39-8f89-3c667adbb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B"/>
    <w:rsid w:val="00021C02"/>
    <w:rsid w:val="0008685F"/>
    <w:rsid w:val="00096219"/>
    <w:rsid w:val="001679AC"/>
    <w:rsid w:val="00190501"/>
    <w:rsid w:val="0027366A"/>
    <w:rsid w:val="005227CF"/>
    <w:rsid w:val="005C7BB3"/>
    <w:rsid w:val="00781B1F"/>
    <w:rsid w:val="007C1A36"/>
    <w:rsid w:val="00886ACE"/>
    <w:rsid w:val="00B60455"/>
    <w:rsid w:val="00B605AD"/>
    <w:rsid w:val="00C65D31"/>
    <w:rsid w:val="00C854FB"/>
    <w:rsid w:val="00E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723"/>
    <w:pPr>
      <w:overflowPunct w:val="0"/>
    </w:pPr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zovChar">
    <w:name w:val="Názov Char"/>
    <w:basedOn w:val="Predvolenpsmoodseku"/>
    <w:qFormat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1Char">
    <w:name w:val="Nadpis 1 Char"/>
    <w:basedOn w:val="Predvolenpsmoodseku"/>
    <w:qFormat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nazacatekleft">
    <w:name w:val="_na_zacatek_left"/>
    <w:qFormat/>
    <w:pPr>
      <w:overflowPunct w:val="0"/>
      <w:spacing w:before="60" w:after="60"/>
      <w:jc w:val="both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28"/>
      <w:u w:val="single"/>
    </w:rPr>
  </w:style>
  <w:style w:type="paragraph" w:styleId="Revzia">
    <w:name w:val="Revision"/>
    <w:hidden/>
    <w:uiPriority w:val="99"/>
    <w:semiHidden/>
    <w:rsid w:val="0027366A"/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65D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5D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5D31"/>
    <w:rPr>
      <w:rFonts w:asciiTheme="minorHAnsi" w:eastAsiaTheme="minorEastAsia" w:hAnsiTheme="minorHAnsi" w:cstheme="minorBidi"/>
      <w:kern w:val="0"/>
      <w:szCs w:val="20"/>
      <w:lang w:eastAsia="en-US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D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D31"/>
    <w:rPr>
      <w:rFonts w:asciiTheme="minorHAnsi" w:eastAsiaTheme="minorEastAsia" w:hAnsiTheme="minorHAnsi" w:cstheme="minorBidi"/>
      <w:b/>
      <w:bCs/>
      <w:kern w:val="0"/>
      <w:szCs w:val="20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9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9AC"/>
    <w:rPr>
      <w:rFonts w:ascii="Tahoma" w:eastAsiaTheme="minorEastAsia" w:hAnsi="Tahoma" w:cs="Tahoma"/>
      <w:kern w:val="0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723"/>
    <w:pPr>
      <w:overflowPunct w:val="0"/>
    </w:pPr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zovChar">
    <w:name w:val="Názov Char"/>
    <w:basedOn w:val="Predvolenpsmoodseku"/>
    <w:qFormat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1Char">
    <w:name w:val="Nadpis 1 Char"/>
    <w:basedOn w:val="Predvolenpsmoodseku"/>
    <w:qFormat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nazacatekleft">
    <w:name w:val="_na_zacatek_left"/>
    <w:qFormat/>
    <w:pPr>
      <w:overflowPunct w:val="0"/>
      <w:spacing w:before="60" w:after="60"/>
      <w:jc w:val="both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28"/>
      <w:u w:val="single"/>
    </w:rPr>
  </w:style>
  <w:style w:type="paragraph" w:styleId="Revzia">
    <w:name w:val="Revision"/>
    <w:hidden/>
    <w:uiPriority w:val="99"/>
    <w:semiHidden/>
    <w:rsid w:val="0027366A"/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65D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5D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5D31"/>
    <w:rPr>
      <w:rFonts w:asciiTheme="minorHAnsi" w:eastAsiaTheme="minorEastAsia" w:hAnsiTheme="minorHAnsi" w:cstheme="minorBidi"/>
      <w:kern w:val="0"/>
      <w:szCs w:val="20"/>
      <w:lang w:eastAsia="en-US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D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D31"/>
    <w:rPr>
      <w:rFonts w:asciiTheme="minorHAnsi" w:eastAsiaTheme="minorEastAsia" w:hAnsiTheme="minorHAnsi" w:cstheme="minorBidi"/>
      <w:b/>
      <w:bCs/>
      <w:kern w:val="0"/>
      <w:szCs w:val="20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9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9AC"/>
    <w:rPr>
      <w:rFonts w:ascii="Tahoma" w:eastAsiaTheme="minorEastAsia" w:hAnsi="Tahoma" w:cs="Tahoma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Bea</cp:lastModifiedBy>
  <cp:revision>3</cp:revision>
  <cp:lastPrinted>2023-06-19T07:34:00Z</cp:lastPrinted>
  <dcterms:created xsi:type="dcterms:W3CDTF">2023-06-16T10:48:00Z</dcterms:created>
  <dcterms:modified xsi:type="dcterms:W3CDTF">2023-06-19T07:39:00Z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